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CB" w:rsidRPr="00784CCB" w:rsidRDefault="00784CCB" w:rsidP="00784CC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sk-SK"/>
        </w:rPr>
      </w:pPr>
      <w:bookmarkStart w:id="0" w:name="_GoBack"/>
      <w:r w:rsidRPr="00784CCB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sk-SK"/>
        </w:rPr>
        <w:t xml:space="preserve">SPRÁVA O ČINNOSTI DHZ </w:t>
      </w:r>
      <w:bookmarkEnd w:id="0"/>
      <w:r w:rsidRPr="00784CCB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sk-SK"/>
        </w:rPr>
        <w:t>MARŠOVÁ-RAŠOV ZA ROK 2010</w:t>
      </w:r>
    </w:p>
    <w:p w:rsidR="00784CCB" w:rsidRPr="00784CCB" w:rsidRDefault="00784CCB" w:rsidP="00784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Naša organizácia má k dnešnému dňu 55 členov, z toho 9 žien. Rok 2010 sme začínali usporiadaním bezplatného darcovstva krvi, ktoré sa konalo v našej obci v požiarnej zbrojnici. Zúčastnili sa ho organizácie okrsku č. 1 Predmier, Jablonové, Súľov, Hradná a Maršová-Rašov a tiež niektorí občania z našej obce. Jesenné bezplatné darovanie krvi sa konalo v Jablonovom, kde sme boli účastníkmi. Pokračovali sme </w:t>
      </w:r>
      <w:proofErr w:type="spellStart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odzimovaním</w:t>
      </w:r>
      <w:proofErr w:type="spellEnd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hasičskej techniky a ošetrením </w:t>
      </w:r>
      <w:proofErr w:type="spellStart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výzbroja</w:t>
      </w:r>
      <w:proofErr w:type="spellEnd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a výstroja. Zúčastnili sme sa stráženia svätého hrobu vo farskom kostole v Predmieri, a tiež osláv svätého Floriána, ktoré sa začali svätou omšou. Tak ako po minulé roky sme spolupracovali s Materskou školou Maršová-Rašov a usporiadali sme Deň otvorených dverí v hasičskej zbrojnici a na MDD sme zorganizovali ukážku požiarneho útoku. Mladí hasiči sa zúčastnili detskej hry Plameň a muži na previerke pripravenosti v </w:t>
      </w:r>
      <w:proofErr w:type="spellStart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Pšurnoviciach</w:t>
      </w:r>
      <w:proofErr w:type="spellEnd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. Muži absolvovali ešte ďalších 20 súťaží v rámci severoslovenskej ligy a pohárových súťaží. Najlepšie sa umiestnili na prvom mieste: </w:t>
      </w:r>
      <w:proofErr w:type="spellStart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Mojšová</w:t>
      </w:r>
      <w:proofErr w:type="spellEnd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Lúčka, Korňa a Stupné. Na druhom mieste: v </w:t>
      </w:r>
      <w:proofErr w:type="spellStart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Pšurnoviciach</w:t>
      </w:r>
      <w:proofErr w:type="spellEnd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na previerke pripravenosti a na treťom mieste: v Dolnom Hričove a Rosine. 25. Septembra 2010 sa naši hasiči zúčastnili na </w:t>
      </w:r>
      <w:proofErr w:type="spellStart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metodicko</w:t>
      </w:r>
      <w:proofErr w:type="spellEnd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– taktickom cvičení na letisku v Dolnom Hričove, kde sa zoznámili s technikou a vyskúšali si hasenie penou. Toto cvičenie zorganizoval veliteľ DHZ pán Jaroslav </w:t>
      </w:r>
      <w:proofErr w:type="spellStart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Kyšeľa</w:t>
      </w:r>
      <w:proofErr w:type="spellEnd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.</w:t>
      </w:r>
    </w:p>
    <w:p w:rsidR="00784CCB" w:rsidRPr="00784CCB" w:rsidRDefault="00784CCB" w:rsidP="00784C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V roku 2010 naša obec žila oslavami 100-tého výročia založenia DHZ Maršová-Rašov. Oslavy sa konali 24.10.2010 v reštaurácii Šport. Pri tejto príležitosti boli mnohí naši členovia vyznamenaní a povýšení. Niektorým členom boli odovzdané pozdravné listy Okresného výboru DPO v Bytči a miestnej organizácie.</w:t>
      </w:r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  <w:t xml:space="preserve">Z príležitostí osláv 100-tého výročia DHZ Maršová-Rašov sme sa po dohode so starostkou, pani Dagmar Karasovou a poslancami obecného zastupiteľstva, rozhodli o výstavbe kaplnky sv. Floriána, patróna hasičov. Prvé práce sa začali 1. Mája 2010 a výstavba pokračovala až do 22. októbra 2010. Pri príležitosti osláv 100-tého výročia bola Kaplnka slávnostné vysvätená. Touto cestou by som sa chcel srdečne poďakovať pani starostke a všetkým poslancom, ktorí boli nápomocní pri jej výstavbe. Chcem sa poďakovať našim členom, ale aj nečlenom DHZ, ktorí obetovali svoj voľný čas a pomohli nám postaviť našu kaplnku. Boli to: </w:t>
      </w:r>
      <w:proofErr w:type="spellStart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Čupec</w:t>
      </w:r>
      <w:proofErr w:type="spellEnd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Albert, </w:t>
      </w:r>
      <w:proofErr w:type="spellStart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Kresáň</w:t>
      </w:r>
      <w:proofErr w:type="spellEnd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Ivan, </w:t>
      </w:r>
      <w:proofErr w:type="spellStart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Prášek</w:t>
      </w:r>
      <w:proofErr w:type="spellEnd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Ľubomír, </w:t>
      </w:r>
      <w:proofErr w:type="spellStart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Vančik</w:t>
      </w:r>
      <w:proofErr w:type="spellEnd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Peter, </w:t>
      </w:r>
      <w:proofErr w:type="spellStart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Kurinec</w:t>
      </w:r>
      <w:proofErr w:type="spellEnd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Tomáš, Adam Karas, Jašo Štefan, </w:t>
      </w:r>
      <w:proofErr w:type="spellStart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Haľama</w:t>
      </w:r>
      <w:proofErr w:type="spellEnd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Peter, </w:t>
      </w:r>
      <w:proofErr w:type="spellStart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Šimoník</w:t>
      </w:r>
      <w:proofErr w:type="spellEnd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Igor. Chcel by som sa poďakovať aj našim lesným spoločenstvám Urbár </w:t>
      </w:r>
      <w:proofErr w:type="spellStart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Rašov</w:t>
      </w:r>
      <w:proofErr w:type="spellEnd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, Spoločenstvo 47 </w:t>
      </w:r>
      <w:proofErr w:type="spellStart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kupiteľov</w:t>
      </w:r>
      <w:proofErr w:type="spellEnd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a Spoločenstvo 13 </w:t>
      </w:r>
      <w:proofErr w:type="spellStart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kupiteľov</w:t>
      </w:r>
      <w:proofErr w:type="spellEnd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, ktorí nám poskytli materiálnu a finančnú pomoc. V tomto roku sme museli zasahovať pri požiari kultúrneho domu, kde sme asistovali profesionálnym hasičom z Bytče a zo Žiliny. Po uhasení požiaru sme celú noc strážili </w:t>
      </w:r>
      <w:proofErr w:type="spellStart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požiarovisko</w:t>
      </w:r>
      <w:proofErr w:type="spellEnd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pre prípadne vznietenie až do rána. Naši členovia DHZ boli nápomocní pri zaraďovaní nových priestorov </w:t>
      </w:r>
      <w:proofErr w:type="spellStart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ObÚ</w:t>
      </w:r>
      <w:proofErr w:type="spellEnd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a vypratávaní nábytku z kultúrneho domu. Niektorým členom DHZ odovzdala pani starostka ďakovný list a upomienkový darček za ich pomoc pri požiari kultúrneho domu. Zúčastnili sme sa </w:t>
      </w:r>
      <w:proofErr w:type="spellStart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metodicko</w:t>
      </w:r>
      <w:proofErr w:type="spellEnd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– taktického cvičenia okrsku č. 1 v Predmieri. Výcvikový rok 2010 sme zakončili zazimovaním techniky a ošetrením </w:t>
      </w:r>
      <w:proofErr w:type="spellStart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výzbroja</w:t>
      </w:r>
      <w:proofErr w:type="spellEnd"/>
      <w:r w:rsidRPr="00784CCB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a výstroja. Začíname nový kalendárny rok, preto by som Vám chcel zaželať do nového roka veľa zdravia, rodinnej pohody a porozumenia, úspechov v práci, v škole, ale aj úspechov na hasičských súťažiach.</w:t>
      </w:r>
    </w:p>
    <w:p w:rsidR="00DA583B" w:rsidRDefault="00DA583B"/>
    <w:sectPr w:rsidR="00DA5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CB"/>
    <w:rsid w:val="00243D25"/>
    <w:rsid w:val="00784CCB"/>
    <w:rsid w:val="00DA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84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4CC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78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84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4CC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78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2013-06-14T08:08:00Z</dcterms:created>
  <dcterms:modified xsi:type="dcterms:W3CDTF">2013-06-14T08:14:00Z</dcterms:modified>
</cp:coreProperties>
</file>